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DF" w:rsidRDefault="00B814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2362"/>
      </w:tblGrid>
      <w:tr w:rsidR="00D27E39" w:rsidTr="00D27E39">
        <w:tc>
          <w:tcPr>
            <w:tcW w:w="1526" w:type="dxa"/>
          </w:tcPr>
          <w:p w:rsidR="00D27E39" w:rsidRDefault="00D27E39">
            <w:pPr>
              <w:rPr>
                <w:lang w:val="fr-FR"/>
              </w:rPr>
            </w:pPr>
            <w:bookmarkStart w:id="0" w:name="_GoBack"/>
          </w:p>
          <w:p w:rsidR="00D27E39" w:rsidRDefault="00D27E39">
            <w:pPr>
              <w:rPr>
                <w:lang w:val="fr-FR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5DCDDA52" wp14:editId="3D3D771F">
                  <wp:extent cx="685800" cy="6858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E39" w:rsidRDefault="00D27E39">
            <w:pPr>
              <w:rPr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D27E39" w:rsidRDefault="00D27E39">
            <w:pPr>
              <w:jc w:val="center"/>
              <w:rPr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Assessing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Intercultural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Communicative 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Competence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(ICC)</w:t>
            </w:r>
          </w:p>
          <w:p w:rsidR="00D27E39" w:rsidRDefault="00D27E39">
            <w:pPr>
              <w:jc w:val="center"/>
              <w:rPr>
                <w:lang w:val="fr-FR"/>
              </w:rPr>
            </w:pPr>
          </w:p>
        </w:tc>
        <w:tc>
          <w:tcPr>
            <w:tcW w:w="2362" w:type="dxa"/>
          </w:tcPr>
          <w:p w:rsidR="00D27E39" w:rsidRDefault="00D27E39">
            <w:pPr>
              <w:rPr>
                <w:lang w:val="fr-FR"/>
              </w:rPr>
            </w:pPr>
          </w:p>
          <w:p w:rsidR="00D27E39" w:rsidRDefault="00D27E39">
            <w:pPr>
              <w:rPr>
                <w:lang w:val="fr-FR"/>
              </w:rPr>
            </w:pPr>
          </w:p>
          <w:p w:rsidR="00D27E39" w:rsidRDefault="00D27E39">
            <w:pPr>
              <w:rPr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A0FB959" wp14:editId="48468A69">
                  <wp:extent cx="1272540" cy="495300"/>
                  <wp:effectExtent l="0" t="0" r="3810" b="0"/>
                  <wp:docPr id="1" name="Afbeelding 1" descr="EU_flag_L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EU_flag_L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53E64" w:rsidRPr="00C22CF1" w:rsidRDefault="00953E64">
      <w:pPr>
        <w:rPr>
          <w:lang w:val="fr-FR"/>
        </w:rPr>
      </w:pPr>
    </w:p>
    <w:p w:rsidR="00953E64" w:rsidRPr="00C22CF1" w:rsidRDefault="00953E64">
      <w:pPr>
        <w:rPr>
          <w:lang w:val="fr-FR"/>
        </w:rPr>
      </w:pPr>
    </w:p>
    <w:p w:rsidR="00953E64" w:rsidRPr="00C22CF1" w:rsidRDefault="00953E64" w:rsidP="00086D5F">
      <w:pPr>
        <w:tabs>
          <w:tab w:val="center" w:pos="4536"/>
        </w:tabs>
        <w:rPr>
          <w:b/>
          <w:sz w:val="28"/>
          <w:szCs w:val="28"/>
          <w:lang w:val="fr-FR"/>
        </w:rPr>
      </w:pPr>
      <w:proofErr w:type="spellStart"/>
      <w:r w:rsidRPr="00C22CF1">
        <w:rPr>
          <w:b/>
          <w:sz w:val="28"/>
          <w:szCs w:val="28"/>
          <w:lang w:val="fr-FR"/>
        </w:rPr>
        <w:t>Assessment</w:t>
      </w:r>
      <w:proofErr w:type="spellEnd"/>
      <w:r w:rsidRPr="00C22CF1">
        <w:rPr>
          <w:b/>
          <w:sz w:val="28"/>
          <w:szCs w:val="28"/>
          <w:lang w:val="fr-FR"/>
        </w:rPr>
        <w:t xml:space="preserve"> type: </w:t>
      </w:r>
      <w:proofErr w:type="spellStart"/>
      <w:r w:rsidR="001A7E86">
        <w:rPr>
          <w:b/>
          <w:sz w:val="28"/>
          <w:szCs w:val="28"/>
          <w:lang w:val="fr-FR"/>
        </w:rPr>
        <w:t>Teacher</w:t>
      </w:r>
      <w:proofErr w:type="spellEnd"/>
      <w:r w:rsidR="001A7E86">
        <w:rPr>
          <w:b/>
          <w:sz w:val="28"/>
          <w:szCs w:val="28"/>
          <w:lang w:val="fr-FR"/>
        </w:rPr>
        <w:t xml:space="preserve"> report</w:t>
      </w:r>
      <w:r w:rsidR="00086D5F">
        <w:rPr>
          <w:b/>
          <w:sz w:val="28"/>
          <w:szCs w:val="28"/>
          <w:lang w:val="fr-FR"/>
        </w:rPr>
        <w:t xml:space="preserve"> (</w:t>
      </w:r>
      <w:proofErr w:type="spellStart"/>
      <w:r w:rsidR="00086D5F">
        <w:rPr>
          <w:b/>
          <w:sz w:val="28"/>
          <w:szCs w:val="28"/>
          <w:lang w:val="fr-FR"/>
        </w:rPr>
        <w:t>telecollaboration</w:t>
      </w:r>
      <w:proofErr w:type="spellEnd"/>
      <w:r w:rsidR="00086D5F">
        <w:rPr>
          <w:b/>
          <w:sz w:val="28"/>
          <w:szCs w:val="28"/>
          <w:lang w:val="fr-FR"/>
        </w:rPr>
        <w:t>)</w:t>
      </w:r>
    </w:p>
    <w:p w:rsidR="00953E64" w:rsidRPr="00C22CF1" w:rsidRDefault="00953E64">
      <w:pPr>
        <w:rPr>
          <w:b/>
          <w:lang w:val="fr-FR"/>
        </w:rPr>
      </w:pPr>
    </w:p>
    <w:p w:rsidR="00953E64" w:rsidRDefault="00953E64">
      <w:pPr>
        <w:rPr>
          <w:b/>
          <w:lang w:val="fr-FR"/>
        </w:rPr>
      </w:pPr>
    </w:p>
    <w:p w:rsidR="00095723" w:rsidRPr="003D4FC9" w:rsidRDefault="001E123A">
      <w:pPr>
        <w:rPr>
          <w:lang w:val="fr-FR"/>
        </w:rPr>
      </w:pPr>
      <w:r w:rsidRPr="003D4FC9">
        <w:rPr>
          <w:lang w:val="fr-FR"/>
        </w:rPr>
        <w:t xml:space="preserve">This report </w:t>
      </w:r>
      <w:proofErr w:type="spellStart"/>
      <w:r w:rsidRPr="003D4FC9">
        <w:rPr>
          <w:lang w:val="fr-FR"/>
        </w:rPr>
        <w:t>allows</w:t>
      </w:r>
      <w:proofErr w:type="spellEnd"/>
      <w:r w:rsidRPr="003D4FC9">
        <w:rPr>
          <w:lang w:val="fr-FR"/>
        </w:rPr>
        <w:t xml:space="preserve"> </w:t>
      </w:r>
      <w:proofErr w:type="spellStart"/>
      <w:r w:rsidRPr="003D4FC9">
        <w:rPr>
          <w:lang w:val="fr-FR"/>
        </w:rPr>
        <w:t>you</w:t>
      </w:r>
      <w:proofErr w:type="spellEnd"/>
      <w:r w:rsidRPr="003D4FC9">
        <w:rPr>
          <w:lang w:val="fr-FR"/>
        </w:rPr>
        <w:t xml:space="preserve"> to </w:t>
      </w:r>
      <w:proofErr w:type="spellStart"/>
      <w:r w:rsidRPr="003D4FC9">
        <w:rPr>
          <w:lang w:val="fr-FR"/>
        </w:rPr>
        <w:t>keep</w:t>
      </w:r>
      <w:proofErr w:type="spellEnd"/>
      <w:r w:rsidRPr="003D4FC9">
        <w:rPr>
          <w:lang w:val="fr-FR"/>
        </w:rPr>
        <w:t xml:space="preserve"> </w:t>
      </w:r>
      <w:proofErr w:type="spellStart"/>
      <w:r w:rsidRPr="003D4FC9">
        <w:rPr>
          <w:lang w:val="fr-FR"/>
        </w:rPr>
        <w:t>track</w:t>
      </w:r>
      <w:proofErr w:type="spellEnd"/>
      <w:r w:rsidRPr="003D4FC9">
        <w:rPr>
          <w:lang w:val="fr-FR"/>
        </w:rPr>
        <w:t xml:space="preserve"> of the </w:t>
      </w:r>
      <w:proofErr w:type="spellStart"/>
      <w:r w:rsidRPr="003D4FC9">
        <w:rPr>
          <w:lang w:val="fr-FR"/>
        </w:rPr>
        <w:t>progress</w:t>
      </w:r>
      <w:proofErr w:type="spellEnd"/>
      <w:r w:rsidRPr="003D4FC9">
        <w:rPr>
          <w:lang w:val="fr-FR"/>
        </w:rPr>
        <w:t xml:space="preserve">, of </w:t>
      </w:r>
      <w:proofErr w:type="spellStart"/>
      <w:r w:rsidRPr="003D4FC9">
        <w:rPr>
          <w:lang w:val="fr-FR"/>
        </w:rPr>
        <w:t>both</w:t>
      </w:r>
      <w:proofErr w:type="spellEnd"/>
      <w:r w:rsidRPr="003D4FC9">
        <w:rPr>
          <w:lang w:val="fr-FR"/>
        </w:rPr>
        <w:t xml:space="preserve"> the </w:t>
      </w:r>
      <w:proofErr w:type="spellStart"/>
      <w:r w:rsidRPr="003D4FC9">
        <w:rPr>
          <w:lang w:val="fr-FR"/>
        </w:rPr>
        <w:t>entire</w:t>
      </w:r>
      <w:proofErr w:type="spellEnd"/>
      <w:r w:rsidRPr="003D4FC9">
        <w:rPr>
          <w:lang w:val="fr-FR"/>
        </w:rPr>
        <w:t xml:space="preserve"> class and </w:t>
      </w:r>
      <w:proofErr w:type="spellStart"/>
      <w:r w:rsidRPr="003D4FC9">
        <w:rPr>
          <w:lang w:val="fr-FR"/>
        </w:rPr>
        <w:t>each</w:t>
      </w:r>
      <w:proofErr w:type="spellEnd"/>
      <w:r w:rsidRPr="003D4FC9">
        <w:rPr>
          <w:lang w:val="fr-FR"/>
        </w:rPr>
        <w:t xml:space="preserve"> </w:t>
      </w:r>
      <w:proofErr w:type="spellStart"/>
      <w:r w:rsidRPr="003D4FC9">
        <w:rPr>
          <w:lang w:val="fr-FR"/>
        </w:rPr>
        <w:t>individual</w:t>
      </w:r>
      <w:proofErr w:type="spellEnd"/>
      <w:r w:rsidRPr="003D4FC9">
        <w:rPr>
          <w:lang w:val="fr-FR"/>
        </w:rPr>
        <w:t xml:space="preserve"> </w:t>
      </w:r>
      <w:proofErr w:type="spellStart"/>
      <w:r w:rsidRPr="003D4FC9">
        <w:rPr>
          <w:lang w:val="fr-FR"/>
        </w:rPr>
        <w:t>pupil</w:t>
      </w:r>
      <w:proofErr w:type="spellEnd"/>
      <w:r w:rsidRPr="003D4FC9">
        <w:rPr>
          <w:lang w:val="fr-FR"/>
        </w:rPr>
        <w:t xml:space="preserve">, in the </w:t>
      </w:r>
      <w:proofErr w:type="spellStart"/>
      <w:r w:rsidRPr="003D4FC9">
        <w:rPr>
          <w:lang w:val="fr-FR"/>
        </w:rPr>
        <w:t>field</w:t>
      </w:r>
      <w:proofErr w:type="spellEnd"/>
      <w:r w:rsidRPr="003D4FC9">
        <w:rPr>
          <w:lang w:val="fr-FR"/>
        </w:rPr>
        <w:t xml:space="preserve"> of </w:t>
      </w:r>
      <w:proofErr w:type="spellStart"/>
      <w:r w:rsidRPr="003D4FC9">
        <w:rPr>
          <w:lang w:val="fr-FR"/>
        </w:rPr>
        <w:t>intercultural</w:t>
      </w:r>
      <w:proofErr w:type="spellEnd"/>
      <w:r w:rsidRPr="003D4FC9">
        <w:rPr>
          <w:lang w:val="fr-FR"/>
        </w:rPr>
        <w:t xml:space="preserve"> communicative </w:t>
      </w:r>
      <w:proofErr w:type="spellStart"/>
      <w:r w:rsidRPr="003D4FC9">
        <w:rPr>
          <w:lang w:val="fr-FR"/>
        </w:rPr>
        <w:t>competence</w:t>
      </w:r>
      <w:proofErr w:type="spellEnd"/>
      <w:r w:rsidRPr="003D4FC9">
        <w:rPr>
          <w:lang w:val="fr-FR"/>
        </w:rPr>
        <w:t xml:space="preserve"> (ICC) </w:t>
      </w:r>
      <w:proofErr w:type="spellStart"/>
      <w:r w:rsidRPr="003D4FC9">
        <w:rPr>
          <w:lang w:val="fr-FR"/>
        </w:rPr>
        <w:t>during</w:t>
      </w:r>
      <w:proofErr w:type="spellEnd"/>
      <w:r w:rsidRPr="003D4FC9">
        <w:rPr>
          <w:lang w:val="fr-FR"/>
        </w:rPr>
        <w:t xml:space="preserve"> online </w:t>
      </w:r>
      <w:proofErr w:type="spellStart"/>
      <w:r w:rsidRPr="003D4FC9">
        <w:rPr>
          <w:lang w:val="fr-FR"/>
        </w:rPr>
        <w:t>telecollaboration</w:t>
      </w:r>
      <w:proofErr w:type="spellEnd"/>
      <w:r w:rsidRPr="003D4FC9">
        <w:rPr>
          <w:lang w:val="fr-FR"/>
        </w:rPr>
        <w:t xml:space="preserve"> </w:t>
      </w:r>
      <w:proofErr w:type="spellStart"/>
      <w:r w:rsidRPr="003D4FC9">
        <w:rPr>
          <w:lang w:val="fr-FR"/>
        </w:rPr>
        <w:t>activities</w:t>
      </w:r>
      <w:proofErr w:type="spellEnd"/>
      <w:r w:rsidRPr="003D4FC9">
        <w:rPr>
          <w:lang w:val="fr-FR"/>
        </w:rPr>
        <w:t>.</w:t>
      </w:r>
    </w:p>
    <w:p w:rsidR="00095723" w:rsidRDefault="00095723">
      <w:pPr>
        <w:rPr>
          <w:lang w:val="fr-FR"/>
        </w:rPr>
      </w:pPr>
    </w:p>
    <w:p w:rsidR="003D4FC9" w:rsidRDefault="003D4FC9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degree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the question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expressed</w:t>
      </w:r>
      <w:proofErr w:type="spellEnd"/>
      <w:r>
        <w:rPr>
          <w:lang w:val="fr-FR"/>
        </w:rPr>
        <w:t xml:space="preserve"> in the </w:t>
      </w:r>
      <w:proofErr w:type="spellStart"/>
      <w:r>
        <w:rPr>
          <w:lang w:val="fr-FR"/>
        </w:rPr>
        <w:t>following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manner</w:t>
      </w:r>
      <w:proofErr w:type="spellEnd"/>
      <w:r>
        <w:rPr>
          <w:lang w:val="fr-FR"/>
        </w:rPr>
        <w:t>:</w:t>
      </w:r>
    </w:p>
    <w:p w:rsidR="003D4FC9" w:rsidRDefault="003D4FC9">
      <w:pPr>
        <w:rPr>
          <w:lang w:val="fr-FR"/>
        </w:rPr>
      </w:pPr>
    </w:p>
    <w:p w:rsidR="003D4FC9" w:rsidRDefault="003D4FC9">
      <w:pPr>
        <w:rPr>
          <w:lang w:val="fr-FR"/>
        </w:rPr>
      </w:pPr>
      <w:r>
        <w:rPr>
          <w:lang w:val="fr-FR"/>
        </w:rPr>
        <w:t xml:space="preserve">1 = I </w:t>
      </w:r>
      <w:proofErr w:type="spellStart"/>
      <w:r>
        <w:rPr>
          <w:lang w:val="fr-FR"/>
        </w:rPr>
        <w:t>totally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disagree</w:t>
      </w:r>
      <w:proofErr w:type="spellEnd"/>
    </w:p>
    <w:p w:rsidR="003D4FC9" w:rsidRDefault="003D4FC9">
      <w:pPr>
        <w:rPr>
          <w:lang w:val="fr-FR"/>
        </w:rPr>
      </w:pPr>
      <w:r>
        <w:rPr>
          <w:lang w:val="fr-FR"/>
        </w:rPr>
        <w:t xml:space="preserve">2 = I </w:t>
      </w:r>
      <w:proofErr w:type="spellStart"/>
      <w:r>
        <w:rPr>
          <w:lang w:val="fr-FR"/>
        </w:rPr>
        <w:t>disagree</w:t>
      </w:r>
      <w:proofErr w:type="spellEnd"/>
    </w:p>
    <w:p w:rsidR="003D4FC9" w:rsidRDefault="003D4FC9">
      <w:pPr>
        <w:rPr>
          <w:lang w:val="fr-FR"/>
        </w:rPr>
      </w:pPr>
      <w:r>
        <w:rPr>
          <w:lang w:val="fr-FR"/>
        </w:rPr>
        <w:t xml:space="preserve">3 = I </w:t>
      </w:r>
      <w:proofErr w:type="spellStart"/>
      <w:r>
        <w:rPr>
          <w:lang w:val="fr-FR"/>
        </w:rPr>
        <w:t>neither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disagree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</w:t>
      </w:r>
      <w:proofErr w:type="spellEnd"/>
    </w:p>
    <w:p w:rsidR="003D4FC9" w:rsidRDefault="003D4FC9">
      <w:pPr>
        <w:rPr>
          <w:lang w:val="fr-FR"/>
        </w:rPr>
      </w:pPr>
      <w:r>
        <w:rPr>
          <w:lang w:val="fr-FR"/>
        </w:rPr>
        <w:t xml:space="preserve">4 = I </w:t>
      </w:r>
      <w:proofErr w:type="spellStart"/>
      <w:r>
        <w:rPr>
          <w:lang w:val="fr-FR"/>
        </w:rPr>
        <w:t>agree</w:t>
      </w:r>
      <w:proofErr w:type="spellEnd"/>
    </w:p>
    <w:p w:rsidR="003D4FC9" w:rsidRDefault="003D4FC9">
      <w:pPr>
        <w:rPr>
          <w:lang w:val="fr-FR"/>
        </w:rPr>
      </w:pPr>
      <w:r>
        <w:rPr>
          <w:lang w:val="fr-FR"/>
        </w:rPr>
        <w:t xml:space="preserve">5 = I </w:t>
      </w:r>
      <w:proofErr w:type="spellStart"/>
      <w:r>
        <w:rPr>
          <w:lang w:val="fr-FR"/>
        </w:rPr>
        <w:t>totally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</w:t>
      </w:r>
      <w:proofErr w:type="spellEnd"/>
    </w:p>
    <w:p w:rsidR="003D4FC9" w:rsidRDefault="003D4FC9">
      <w:pPr>
        <w:rPr>
          <w:lang w:val="fr-FR"/>
        </w:rPr>
      </w:pPr>
    </w:p>
    <w:p w:rsidR="003D4FC9" w:rsidRPr="003D4FC9" w:rsidRDefault="003D4FC9">
      <w:pPr>
        <w:rPr>
          <w:lang w:val="fr-FR"/>
        </w:rPr>
      </w:pPr>
    </w:p>
    <w:p w:rsidR="003D4FC9" w:rsidRPr="003D4FC9" w:rsidRDefault="003D4FC9">
      <w:pPr>
        <w:rPr>
          <w:lang w:val="fr-FR"/>
        </w:rPr>
      </w:pPr>
      <w:r w:rsidRPr="003D4FC9">
        <w:rPr>
          <w:lang w:val="fr-FR"/>
        </w:rPr>
        <w:t xml:space="preserve">For Group impressions, </w:t>
      </w:r>
      <w:proofErr w:type="spellStart"/>
      <w:r w:rsidRPr="003D4FC9">
        <w:rPr>
          <w:lang w:val="fr-FR"/>
        </w:rPr>
        <w:t>see</w:t>
      </w:r>
      <w:proofErr w:type="spellEnd"/>
      <w:r w:rsidRPr="003D4FC9">
        <w:rPr>
          <w:lang w:val="fr-FR"/>
        </w:rPr>
        <w:t xml:space="preserve"> page 2.</w:t>
      </w:r>
    </w:p>
    <w:p w:rsidR="003D4FC9" w:rsidRPr="003D4FC9" w:rsidRDefault="003D4FC9">
      <w:pPr>
        <w:rPr>
          <w:lang w:val="fr-FR"/>
        </w:rPr>
      </w:pPr>
      <w:r w:rsidRPr="003D4FC9">
        <w:rPr>
          <w:lang w:val="fr-FR"/>
        </w:rPr>
        <w:t xml:space="preserve">For </w:t>
      </w:r>
      <w:proofErr w:type="spellStart"/>
      <w:r w:rsidRPr="003D4FC9">
        <w:rPr>
          <w:lang w:val="fr-FR"/>
        </w:rPr>
        <w:t>Individual</w:t>
      </w:r>
      <w:proofErr w:type="spellEnd"/>
      <w:r w:rsidRPr="003D4FC9">
        <w:rPr>
          <w:lang w:val="fr-FR"/>
        </w:rPr>
        <w:t xml:space="preserve"> impressions, </w:t>
      </w:r>
      <w:proofErr w:type="spellStart"/>
      <w:r w:rsidRPr="003D4FC9">
        <w:rPr>
          <w:lang w:val="fr-FR"/>
        </w:rPr>
        <w:t>see</w:t>
      </w:r>
      <w:proofErr w:type="spellEnd"/>
      <w:r w:rsidRPr="003D4FC9">
        <w:rPr>
          <w:lang w:val="fr-FR"/>
        </w:rPr>
        <w:t xml:space="preserve"> page 3.</w:t>
      </w:r>
    </w:p>
    <w:p w:rsidR="003D4FC9" w:rsidRDefault="003D4FC9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1E123A" w:rsidRDefault="001E123A">
      <w:pPr>
        <w:rPr>
          <w:lang w:val="fr-FR"/>
        </w:rPr>
      </w:pPr>
      <w:r>
        <w:rPr>
          <w:b/>
          <w:lang w:val="fr-FR"/>
        </w:rPr>
        <w:lastRenderedPageBreak/>
        <w:t>A. Group impressions</w:t>
      </w:r>
    </w:p>
    <w:p w:rsidR="001E123A" w:rsidRDefault="001E123A">
      <w:pPr>
        <w:rPr>
          <w:lang w:val="fr-FR"/>
        </w:rPr>
      </w:pPr>
    </w:p>
    <w:p w:rsidR="001E123A" w:rsidRDefault="001E123A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schedule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below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offers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possibility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indicate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group impressions on (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most</w:t>
      </w:r>
      <w:proofErr w:type="spellEnd"/>
      <w:r>
        <w:rPr>
          <w:lang w:val="fr-FR"/>
        </w:rPr>
        <w:t xml:space="preserve">) four </w:t>
      </w:r>
      <w:proofErr w:type="spellStart"/>
      <w:r>
        <w:rPr>
          <w:lang w:val="fr-FR"/>
        </w:rPr>
        <w:t>different</w:t>
      </w:r>
      <w:proofErr w:type="spellEnd"/>
      <w:r>
        <w:rPr>
          <w:lang w:val="fr-FR"/>
        </w:rPr>
        <w:t xml:space="preserve"> moments. For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convenience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down the dates on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scores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given</w:t>
      </w:r>
      <w:proofErr w:type="spellEnd"/>
      <w:r>
        <w:rPr>
          <w:lang w:val="fr-FR"/>
        </w:rPr>
        <w:t>.</w:t>
      </w:r>
    </w:p>
    <w:p w:rsidR="001E123A" w:rsidRDefault="001E123A">
      <w:pPr>
        <w:rPr>
          <w:lang w:val="fr-FR"/>
        </w:rPr>
      </w:pPr>
    </w:p>
    <w:p w:rsidR="003406E5" w:rsidRDefault="003406E5">
      <w:pPr>
        <w:rPr>
          <w:lang w:val="fr-FR"/>
        </w:rPr>
      </w:pPr>
      <w:r>
        <w:rPr>
          <w:lang w:val="fr-FR"/>
        </w:rPr>
        <w:t>Date 1 =</w:t>
      </w:r>
      <w:r>
        <w:rPr>
          <w:lang w:val="fr-FR"/>
        </w:rPr>
        <w:tab/>
      </w:r>
      <w:r>
        <w:rPr>
          <w:lang w:val="fr-FR"/>
        </w:rPr>
        <w:tab/>
        <w:t>Date 2 =</w:t>
      </w:r>
      <w:r>
        <w:rPr>
          <w:lang w:val="fr-FR"/>
        </w:rPr>
        <w:tab/>
      </w:r>
      <w:r>
        <w:rPr>
          <w:lang w:val="fr-FR"/>
        </w:rPr>
        <w:tab/>
        <w:t xml:space="preserve">Date 3 = </w:t>
      </w:r>
      <w:r>
        <w:rPr>
          <w:lang w:val="fr-FR"/>
        </w:rPr>
        <w:tab/>
      </w:r>
      <w:r>
        <w:rPr>
          <w:lang w:val="fr-FR"/>
        </w:rPr>
        <w:tab/>
        <w:t xml:space="preserve">Date 4 = </w:t>
      </w:r>
    </w:p>
    <w:p w:rsidR="001E123A" w:rsidRDefault="001E123A">
      <w:pPr>
        <w:rPr>
          <w:lang w:val="fr-FR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010"/>
        <w:gridCol w:w="817"/>
        <w:gridCol w:w="567"/>
        <w:gridCol w:w="567"/>
        <w:gridCol w:w="567"/>
        <w:gridCol w:w="567"/>
        <w:gridCol w:w="567"/>
      </w:tblGrid>
      <w:tr w:rsidR="00746BDC" w:rsidRPr="00746BDC" w:rsidTr="007D3935">
        <w:trPr>
          <w:trHeight w:hRule="exact" w:val="340"/>
        </w:trPr>
        <w:tc>
          <w:tcPr>
            <w:tcW w:w="5103" w:type="dxa"/>
            <w:gridSpan w:val="3"/>
            <w:vAlign w:val="center"/>
          </w:tcPr>
          <w:p w:rsidR="00746BDC" w:rsidRPr="00746BDC" w:rsidRDefault="00746BDC" w:rsidP="00746BDC">
            <w:pPr>
              <w:rPr>
                <w:b/>
                <w:sz w:val="24"/>
                <w:szCs w:val="24"/>
                <w:lang w:val="fr-FR"/>
              </w:rPr>
            </w:pPr>
            <w:r w:rsidRPr="00746BDC">
              <w:rPr>
                <w:b/>
                <w:sz w:val="24"/>
                <w:szCs w:val="24"/>
                <w:lang w:val="fr-FR"/>
              </w:rPr>
              <w:t>CLASS NAME:</w:t>
            </w:r>
          </w:p>
        </w:tc>
        <w:tc>
          <w:tcPr>
            <w:tcW w:w="3652" w:type="dxa"/>
            <w:gridSpan w:val="6"/>
            <w:vAlign w:val="center"/>
          </w:tcPr>
          <w:p w:rsidR="00746BDC" w:rsidRPr="00746BDC" w:rsidRDefault="00746BDC" w:rsidP="00746BDC">
            <w:pPr>
              <w:rPr>
                <w:b/>
                <w:sz w:val="24"/>
                <w:szCs w:val="24"/>
                <w:lang w:val="fr-FR"/>
              </w:rPr>
            </w:pPr>
            <w:r w:rsidRPr="00746BDC">
              <w:rPr>
                <w:b/>
                <w:sz w:val="24"/>
                <w:szCs w:val="24"/>
                <w:lang w:val="fr-FR"/>
              </w:rPr>
              <w:t>YEAR / PERIOD:</w:t>
            </w:r>
          </w:p>
        </w:tc>
      </w:tr>
      <w:tr w:rsidR="001E123A" w:rsidRPr="00452E88" w:rsidTr="007D3935">
        <w:trPr>
          <w:trHeight w:hRule="exact" w:val="340"/>
        </w:trPr>
        <w:tc>
          <w:tcPr>
            <w:tcW w:w="5103" w:type="dxa"/>
            <w:gridSpan w:val="3"/>
            <w:vMerge w:val="restart"/>
          </w:tcPr>
          <w:p w:rsidR="00700753" w:rsidRPr="00452E88" w:rsidRDefault="00452E88" w:rsidP="001E123A">
            <w:pPr>
              <w:rPr>
                <w:lang w:val="fr-FR"/>
              </w:rPr>
            </w:pPr>
            <w:r w:rsidRPr="00452E88">
              <w:rPr>
                <w:lang w:val="fr-FR"/>
              </w:rPr>
              <w:t xml:space="preserve">1. </w:t>
            </w:r>
            <w:r w:rsidR="004E4265" w:rsidRPr="00452E88">
              <w:rPr>
                <w:lang w:val="fr-FR"/>
              </w:rPr>
              <w:t>T</w:t>
            </w:r>
            <w:r w:rsidR="00700753" w:rsidRPr="00452E88">
              <w:rPr>
                <w:lang w:val="fr-FR"/>
              </w:rPr>
              <w:t xml:space="preserve">he class </w:t>
            </w:r>
            <w:proofErr w:type="spellStart"/>
            <w:r w:rsidR="00700753" w:rsidRPr="00452E88">
              <w:rPr>
                <w:lang w:val="fr-FR"/>
              </w:rPr>
              <w:t>is</w:t>
            </w:r>
            <w:proofErr w:type="spellEnd"/>
            <w:r w:rsidR="00700753" w:rsidRPr="00452E88">
              <w:rPr>
                <w:lang w:val="fr-FR"/>
              </w:rPr>
              <w:t xml:space="preserve"> </w:t>
            </w:r>
            <w:proofErr w:type="spellStart"/>
            <w:r w:rsidR="00700753" w:rsidRPr="00452E88">
              <w:rPr>
                <w:lang w:val="fr-FR"/>
              </w:rPr>
              <w:t>enjoying</w:t>
            </w:r>
            <w:proofErr w:type="spellEnd"/>
            <w:r w:rsidR="00700753" w:rsidRPr="00452E88">
              <w:rPr>
                <w:lang w:val="fr-FR"/>
              </w:rPr>
              <w:t xml:space="preserve"> the </w:t>
            </w:r>
            <w:proofErr w:type="spellStart"/>
            <w:r w:rsidR="00700753" w:rsidRPr="00452E88">
              <w:rPr>
                <w:lang w:val="fr-FR"/>
              </w:rPr>
              <w:t>telecollaboration</w:t>
            </w:r>
            <w:proofErr w:type="spellEnd"/>
            <w:r w:rsidR="00700753" w:rsidRPr="00452E88">
              <w:rPr>
                <w:lang w:val="fr-FR"/>
              </w:rPr>
              <w:t xml:space="preserve"> </w:t>
            </w:r>
            <w:proofErr w:type="spellStart"/>
            <w:r w:rsidR="00700753" w:rsidRPr="00452E88">
              <w:rPr>
                <w:lang w:val="fr-FR"/>
              </w:rPr>
              <w:t>activities</w:t>
            </w:r>
            <w:proofErr w:type="spellEnd"/>
            <w:r w:rsidR="00700753" w:rsidRPr="00452E88">
              <w:rPr>
                <w:lang w:val="fr-FR"/>
              </w:rPr>
              <w:t>.</w:t>
            </w:r>
          </w:p>
        </w:tc>
        <w:tc>
          <w:tcPr>
            <w:tcW w:w="817" w:type="dxa"/>
            <w:vAlign w:val="center"/>
          </w:tcPr>
          <w:p w:rsidR="001E123A" w:rsidRPr="00452E88" w:rsidRDefault="001E123A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1E123A" w:rsidRPr="00452E88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1E123A" w:rsidRPr="00452E88" w:rsidRDefault="001E123A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1E123A" w:rsidRPr="00452E88" w:rsidRDefault="001E123A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1E123A" w:rsidRPr="00452E88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1E123A" w:rsidRPr="00452E88" w:rsidRDefault="001E123A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1E123A" w:rsidRPr="00452E88" w:rsidRDefault="001E123A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1E123A" w:rsidRPr="00452E88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1E123A" w:rsidRPr="00452E88" w:rsidRDefault="001E123A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1E123A" w:rsidRPr="00452E88" w:rsidRDefault="001E123A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1E123A" w:rsidRPr="00452E88" w:rsidTr="007D3935">
        <w:trPr>
          <w:trHeight w:hRule="exact" w:val="340"/>
        </w:trPr>
        <w:tc>
          <w:tcPr>
            <w:tcW w:w="5103" w:type="dxa"/>
            <w:gridSpan w:val="3"/>
            <w:vMerge w:val="restart"/>
          </w:tcPr>
          <w:p w:rsidR="001E123A" w:rsidRPr="000926D9" w:rsidRDefault="00452E88" w:rsidP="00AA6ABE">
            <w:r w:rsidRPr="000926D9">
              <w:t xml:space="preserve">2. </w:t>
            </w:r>
            <w:r w:rsidR="00700753" w:rsidRPr="000926D9">
              <w:t xml:space="preserve">The </w:t>
            </w:r>
            <w:r w:rsidR="004E4265" w:rsidRPr="000926D9">
              <w:t xml:space="preserve">class is </w:t>
            </w:r>
            <w:proofErr w:type="spellStart"/>
            <w:r w:rsidR="004E4265" w:rsidRPr="000926D9">
              <w:t>showing</w:t>
            </w:r>
            <w:proofErr w:type="spellEnd"/>
            <w:r w:rsidR="004E4265" w:rsidRPr="000926D9">
              <w:t xml:space="preserve"> a </w:t>
            </w:r>
            <w:proofErr w:type="spellStart"/>
            <w:r w:rsidR="004E4265" w:rsidRPr="000926D9">
              <w:t>growing</w:t>
            </w:r>
            <w:proofErr w:type="spellEnd"/>
            <w:r w:rsidR="004E4265" w:rsidRPr="000926D9">
              <w:t xml:space="preserve"> interest in the </w:t>
            </w:r>
            <w:proofErr w:type="spellStart"/>
            <w:r w:rsidR="004E4265" w:rsidRPr="000926D9">
              <w:t>telecollaboration</w:t>
            </w:r>
            <w:proofErr w:type="spellEnd"/>
            <w:r w:rsidR="004E4265" w:rsidRPr="000926D9">
              <w:t xml:space="preserve"> </w:t>
            </w:r>
            <w:proofErr w:type="spellStart"/>
            <w:r w:rsidR="004E4265" w:rsidRPr="000926D9">
              <w:t>activities</w:t>
            </w:r>
            <w:proofErr w:type="spellEnd"/>
            <w:r w:rsidR="004E4265" w:rsidRPr="000926D9">
              <w:t>.</w:t>
            </w:r>
          </w:p>
        </w:tc>
        <w:tc>
          <w:tcPr>
            <w:tcW w:w="817" w:type="dxa"/>
            <w:vAlign w:val="center"/>
          </w:tcPr>
          <w:p w:rsidR="001E123A" w:rsidRPr="00452E88" w:rsidRDefault="001E123A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1E123A" w:rsidRPr="00452E88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1E123A" w:rsidRPr="00452E88" w:rsidRDefault="001E123A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1E123A" w:rsidRPr="00452E88" w:rsidRDefault="001E123A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1E123A" w:rsidRPr="00452E88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1E123A" w:rsidRPr="00452E88" w:rsidRDefault="001E123A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1E123A" w:rsidRPr="00452E88" w:rsidRDefault="001E123A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1E123A" w:rsidRPr="00452E88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1E123A" w:rsidRPr="00452E88" w:rsidRDefault="001E123A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1E123A" w:rsidRPr="00452E88" w:rsidRDefault="001E123A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1E123A" w:rsidRPr="00452E88" w:rsidRDefault="001E123A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 w:val="restart"/>
          </w:tcPr>
          <w:p w:rsidR="003406E5" w:rsidRPr="00A1641B" w:rsidRDefault="00452E88" w:rsidP="004E4265">
            <w:r w:rsidRPr="00452E88">
              <w:t xml:space="preserve">3. </w:t>
            </w:r>
            <w:r w:rsidR="00A1641B" w:rsidRPr="00452E88">
              <w:t xml:space="preserve">The class is </w:t>
            </w:r>
            <w:proofErr w:type="spellStart"/>
            <w:r w:rsidR="00A1641B" w:rsidRPr="00452E88">
              <w:t>showing</w:t>
            </w:r>
            <w:proofErr w:type="spellEnd"/>
            <w:r w:rsidR="00A1641B" w:rsidRPr="00452E88">
              <w:t xml:space="preserve"> a </w:t>
            </w:r>
            <w:proofErr w:type="spellStart"/>
            <w:r w:rsidR="00A1641B" w:rsidRPr="00452E88">
              <w:t>growing</w:t>
            </w:r>
            <w:proofErr w:type="spellEnd"/>
            <w:r w:rsidR="00A1641B" w:rsidRPr="00452E88">
              <w:t xml:space="preserve"> interest in </w:t>
            </w:r>
            <w:proofErr w:type="spellStart"/>
            <w:r w:rsidR="00A1641B" w:rsidRPr="00452E88">
              <w:t>their</w:t>
            </w:r>
            <w:proofErr w:type="spellEnd"/>
            <w:r w:rsidR="00A1641B" w:rsidRPr="00452E88">
              <w:t xml:space="preserve"> o</w:t>
            </w:r>
            <w:r w:rsidR="00A1641B">
              <w:t xml:space="preserve">nline </w:t>
            </w:r>
            <w:proofErr w:type="spellStart"/>
            <w:r w:rsidR="00A1641B">
              <w:t>peers</w:t>
            </w:r>
            <w:proofErr w:type="spellEnd"/>
            <w:r w:rsidR="00A1641B">
              <w:t>.</w:t>
            </w: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3406E5" w:rsidRPr="0080637A" w:rsidRDefault="003406E5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3406E5" w:rsidRPr="0080637A" w:rsidRDefault="003406E5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3406E5" w:rsidRPr="0080637A" w:rsidRDefault="003406E5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 w:val="restart"/>
          </w:tcPr>
          <w:p w:rsidR="003406E5" w:rsidRPr="0080637A" w:rsidRDefault="00452E88" w:rsidP="004E4265">
            <w:r>
              <w:t xml:space="preserve">4. </w:t>
            </w:r>
            <w:r w:rsidR="00A1641B">
              <w:t xml:space="preserve">The </w:t>
            </w:r>
            <w:proofErr w:type="spellStart"/>
            <w:r w:rsidR="00A1641B">
              <w:t>mutual</w:t>
            </w:r>
            <w:proofErr w:type="spellEnd"/>
            <w:r w:rsidR="00A1641B">
              <w:t xml:space="preserve"> </w:t>
            </w:r>
            <w:proofErr w:type="spellStart"/>
            <w:r w:rsidR="00A1641B">
              <w:t>understanding</w:t>
            </w:r>
            <w:proofErr w:type="spellEnd"/>
            <w:r w:rsidR="00A1641B">
              <w:t xml:space="preserve"> </w:t>
            </w:r>
            <w:proofErr w:type="spellStart"/>
            <w:r w:rsidR="00A1641B">
              <w:t>between</w:t>
            </w:r>
            <w:proofErr w:type="spellEnd"/>
            <w:r w:rsidR="00A1641B">
              <w:t xml:space="preserve"> the class </w:t>
            </w:r>
            <w:proofErr w:type="spellStart"/>
            <w:r w:rsidR="00A1641B">
              <w:t>an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online </w:t>
            </w:r>
            <w:proofErr w:type="spellStart"/>
            <w:r>
              <w:t>peers</w:t>
            </w:r>
            <w:proofErr w:type="spellEnd"/>
            <w:r>
              <w:t xml:space="preserve"> is </w:t>
            </w:r>
            <w:proofErr w:type="spellStart"/>
            <w:r>
              <w:t>improving</w:t>
            </w:r>
            <w:proofErr w:type="spellEnd"/>
            <w:r>
              <w:t>.</w:t>
            </w: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3406E5" w:rsidRPr="0080637A" w:rsidRDefault="003406E5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3406E5" w:rsidRPr="0080637A" w:rsidRDefault="003406E5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3406E5" w:rsidRPr="0080637A" w:rsidRDefault="003406E5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 w:val="restart"/>
          </w:tcPr>
          <w:p w:rsidR="003406E5" w:rsidRPr="0080637A" w:rsidRDefault="00452E88" w:rsidP="004E4265">
            <w:r>
              <w:t xml:space="preserve">5. </w:t>
            </w:r>
            <w:proofErr w:type="spellStart"/>
            <w:r w:rsidR="00BE0496">
              <w:t>Thanks</w:t>
            </w:r>
            <w:proofErr w:type="spellEnd"/>
            <w:r w:rsidR="00BE0496">
              <w:t xml:space="preserve"> </w:t>
            </w:r>
            <w:proofErr w:type="spellStart"/>
            <w:r w:rsidR="00BE0496">
              <w:t>to</w:t>
            </w:r>
            <w:proofErr w:type="spellEnd"/>
            <w:r w:rsidR="00BE0496">
              <w:t xml:space="preserve"> the </w:t>
            </w:r>
            <w:proofErr w:type="spellStart"/>
            <w:r w:rsidR="00BE0496">
              <w:t>telecollaboration</w:t>
            </w:r>
            <w:proofErr w:type="spellEnd"/>
            <w:r w:rsidR="00BE0496">
              <w:t xml:space="preserve"> </w:t>
            </w:r>
            <w:proofErr w:type="spellStart"/>
            <w:r w:rsidR="00BE0496">
              <w:t>activities</w:t>
            </w:r>
            <w:proofErr w:type="spellEnd"/>
            <w:r w:rsidR="00BE0496">
              <w:t xml:space="preserve">, the </w:t>
            </w:r>
            <w:proofErr w:type="spellStart"/>
            <w:r w:rsidR="00BE0496">
              <w:t>class's</w:t>
            </w:r>
            <w:proofErr w:type="spellEnd"/>
            <w:r w:rsidR="00BE0496">
              <w:t xml:space="preserve"> </w:t>
            </w:r>
            <w:proofErr w:type="spellStart"/>
            <w:r w:rsidR="00BE0496">
              <w:t>understanding</w:t>
            </w:r>
            <w:proofErr w:type="spellEnd"/>
            <w:r w:rsidR="00BE0496">
              <w:t xml:space="preserve"> of the </w:t>
            </w:r>
            <w:proofErr w:type="spellStart"/>
            <w:r w:rsidR="00BE0496">
              <w:t>other</w:t>
            </w:r>
            <w:proofErr w:type="spellEnd"/>
            <w:r w:rsidR="00BE0496">
              <w:t xml:space="preserve"> culture is </w:t>
            </w:r>
            <w:proofErr w:type="spellStart"/>
            <w:r w:rsidR="00BE0496">
              <w:t>improving</w:t>
            </w:r>
            <w:proofErr w:type="spellEnd"/>
            <w:r w:rsidR="00BE0496">
              <w:t>.</w:t>
            </w: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3406E5" w:rsidRPr="0080637A" w:rsidRDefault="003406E5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3406E5" w:rsidRPr="0080637A" w:rsidRDefault="003406E5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3406E5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3406E5" w:rsidRPr="0080637A" w:rsidRDefault="003406E5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3406E5" w:rsidRPr="003406E5" w:rsidRDefault="003406E5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406E5" w:rsidRPr="00D5499D" w:rsidRDefault="003406E5" w:rsidP="00BB0AE5">
            <w:pPr>
              <w:jc w:val="center"/>
            </w:pPr>
            <w:r>
              <w:t>5</w:t>
            </w:r>
          </w:p>
        </w:tc>
      </w:tr>
      <w:tr w:rsidR="00A1641B" w:rsidRPr="00D5499D" w:rsidTr="007D3935">
        <w:trPr>
          <w:trHeight w:hRule="exact" w:val="340"/>
        </w:trPr>
        <w:tc>
          <w:tcPr>
            <w:tcW w:w="5103" w:type="dxa"/>
            <w:gridSpan w:val="3"/>
            <w:vMerge w:val="restart"/>
          </w:tcPr>
          <w:p w:rsidR="00A1641B" w:rsidRPr="0080637A" w:rsidRDefault="00452E88" w:rsidP="00AA6ABE">
            <w:r>
              <w:t xml:space="preserve">6. </w:t>
            </w:r>
            <w:r w:rsidR="00BE0496" w:rsidRPr="00452E88">
              <w:t xml:space="preserve">On the </w:t>
            </w:r>
            <w:proofErr w:type="spellStart"/>
            <w:r w:rsidR="00BE0496" w:rsidRPr="00452E88">
              <w:t>whole</w:t>
            </w:r>
            <w:proofErr w:type="spellEnd"/>
            <w:r w:rsidR="00BE0496" w:rsidRPr="00452E88">
              <w:t xml:space="preserve">, the </w:t>
            </w:r>
            <w:proofErr w:type="spellStart"/>
            <w:r w:rsidR="00BE0496" w:rsidRPr="00452E88">
              <w:t>class's</w:t>
            </w:r>
            <w:proofErr w:type="spellEnd"/>
            <w:r w:rsidR="00BE0496" w:rsidRPr="00452E88">
              <w:t xml:space="preserve"> </w:t>
            </w:r>
            <w:proofErr w:type="spellStart"/>
            <w:r w:rsidR="00BE0496" w:rsidRPr="00452E88">
              <w:t>linguistic</w:t>
            </w:r>
            <w:proofErr w:type="spellEnd"/>
            <w:r w:rsidR="00BE0496" w:rsidRPr="00452E88">
              <w:t xml:space="preserve"> </w:t>
            </w:r>
            <w:proofErr w:type="spellStart"/>
            <w:r w:rsidR="00BE0496" w:rsidRPr="00452E88">
              <w:t>competence</w:t>
            </w:r>
            <w:proofErr w:type="spellEnd"/>
            <w:r w:rsidR="00BE0496" w:rsidRPr="00452E88">
              <w:t xml:space="preserve"> in the </w:t>
            </w:r>
            <w:proofErr w:type="spellStart"/>
            <w:r w:rsidR="00BE0496" w:rsidRPr="00452E88">
              <w:t>foreign</w:t>
            </w:r>
            <w:proofErr w:type="spellEnd"/>
            <w:r w:rsidR="00BE0496" w:rsidRPr="00452E88">
              <w:t xml:space="preserve"> </w:t>
            </w:r>
            <w:proofErr w:type="spellStart"/>
            <w:r w:rsidR="00BE0496" w:rsidRPr="00452E88">
              <w:t>language</w:t>
            </w:r>
            <w:proofErr w:type="spellEnd"/>
            <w:r w:rsidR="00BE0496" w:rsidRPr="00452E88">
              <w:t xml:space="preserve"> is </w:t>
            </w:r>
            <w:proofErr w:type="spellStart"/>
            <w:r w:rsidR="00BE0496" w:rsidRPr="00452E88">
              <w:t>improving</w:t>
            </w:r>
            <w:proofErr w:type="spellEnd"/>
            <w:r w:rsidR="00BE0496" w:rsidRPr="00452E88">
              <w:t>.</w:t>
            </w:r>
          </w:p>
        </w:tc>
        <w:tc>
          <w:tcPr>
            <w:tcW w:w="817" w:type="dxa"/>
            <w:vAlign w:val="center"/>
          </w:tcPr>
          <w:p w:rsidR="00A1641B" w:rsidRPr="003406E5" w:rsidRDefault="00A1641B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5</w:t>
            </w:r>
          </w:p>
        </w:tc>
      </w:tr>
      <w:tr w:rsidR="00A1641B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A1641B" w:rsidRPr="0080637A" w:rsidRDefault="00A1641B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A1641B" w:rsidRPr="003406E5" w:rsidRDefault="00A1641B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5</w:t>
            </w:r>
          </w:p>
        </w:tc>
      </w:tr>
      <w:tr w:rsidR="00A1641B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A1641B" w:rsidRPr="0080637A" w:rsidRDefault="00A1641B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A1641B" w:rsidRPr="003406E5" w:rsidRDefault="00A1641B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5</w:t>
            </w:r>
          </w:p>
        </w:tc>
      </w:tr>
      <w:tr w:rsidR="00A1641B" w:rsidRPr="00D5499D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A1641B" w:rsidRPr="0080637A" w:rsidRDefault="00A1641B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A1641B" w:rsidRPr="003406E5" w:rsidRDefault="00A1641B" w:rsidP="00BB0AE5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1641B" w:rsidRPr="00D5499D" w:rsidRDefault="00A1641B" w:rsidP="00BB0AE5">
            <w:pPr>
              <w:jc w:val="center"/>
            </w:pPr>
            <w:r>
              <w:t>5</w:t>
            </w:r>
          </w:p>
        </w:tc>
      </w:tr>
      <w:tr w:rsidR="00A1641B" w:rsidRPr="00452E88" w:rsidTr="007D3935">
        <w:trPr>
          <w:trHeight w:hRule="exact" w:val="340"/>
        </w:trPr>
        <w:tc>
          <w:tcPr>
            <w:tcW w:w="5103" w:type="dxa"/>
            <w:gridSpan w:val="3"/>
            <w:vMerge w:val="restart"/>
          </w:tcPr>
          <w:p w:rsidR="00A1641B" w:rsidRPr="00452E88" w:rsidRDefault="00452E88" w:rsidP="00A1641B">
            <w:pPr>
              <w:rPr>
                <w:lang w:val="fr-FR"/>
              </w:rPr>
            </w:pPr>
            <w:r w:rsidRPr="00452E88">
              <w:rPr>
                <w:lang w:val="fr-FR"/>
              </w:rPr>
              <w:t xml:space="preserve">7. </w:t>
            </w:r>
            <w:r w:rsidR="00BE0496" w:rsidRPr="00452E88">
              <w:rPr>
                <w:lang w:val="fr-FR"/>
              </w:rPr>
              <w:t xml:space="preserve">The </w:t>
            </w:r>
            <w:proofErr w:type="spellStart"/>
            <w:r w:rsidR="00BE0496" w:rsidRPr="00452E88">
              <w:rPr>
                <w:lang w:val="fr-FR"/>
              </w:rPr>
              <w:t>telecollaboration</w:t>
            </w:r>
            <w:proofErr w:type="spellEnd"/>
            <w:r w:rsidR="00BE0496" w:rsidRPr="00452E88">
              <w:rPr>
                <w:lang w:val="fr-FR"/>
              </w:rPr>
              <w:t xml:space="preserve"> </w:t>
            </w:r>
            <w:proofErr w:type="spellStart"/>
            <w:r w:rsidR="00BE0496" w:rsidRPr="00452E88">
              <w:rPr>
                <w:lang w:val="fr-FR"/>
              </w:rPr>
              <w:t>activities</w:t>
            </w:r>
            <w:proofErr w:type="spellEnd"/>
            <w:r w:rsidR="00BE0496" w:rsidRPr="00452E88">
              <w:rPr>
                <w:lang w:val="fr-FR"/>
              </w:rPr>
              <w:t xml:space="preserve"> </w:t>
            </w:r>
            <w:proofErr w:type="spellStart"/>
            <w:r w:rsidR="00BE0496" w:rsidRPr="00452E88">
              <w:rPr>
                <w:lang w:val="fr-FR"/>
              </w:rPr>
              <w:t>seem</w:t>
            </w:r>
            <w:proofErr w:type="spellEnd"/>
            <w:r w:rsidR="00BE0496" w:rsidRPr="00452E88">
              <w:rPr>
                <w:lang w:val="fr-FR"/>
              </w:rPr>
              <w:t xml:space="preserve"> to </w:t>
            </w:r>
            <w:proofErr w:type="spellStart"/>
            <w:r w:rsidR="00BE0496" w:rsidRPr="00452E88">
              <w:rPr>
                <w:lang w:val="fr-FR"/>
              </w:rPr>
              <w:t>be</w:t>
            </w:r>
            <w:proofErr w:type="spellEnd"/>
            <w:r w:rsidR="00BE0496" w:rsidRPr="00452E88">
              <w:rPr>
                <w:lang w:val="fr-FR"/>
              </w:rPr>
              <w:t xml:space="preserve"> an </w:t>
            </w:r>
            <w:proofErr w:type="spellStart"/>
            <w:r w:rsidR="00BE0496" w:rsidRPr="00452E88">
              <w:rPr>
                <w:lang w:val="fr-FR"/>
              </w:rPr>
              <w:t>added</w:t>
            </w:r>
            <w:proofErr w:type="spellEnd"/>
            <w:r w:rsidR="00BE0496" w:rsidRPr="00452E88">
              <w:rPr>
                <w:lang w:val="fr-FR"/>
              </w:rPr>
              <w:t xml:space="preserve"> value for the class I </w:t>
            </w:r>
            <w:proofErr w:type="spellStart"/>
            <w:r w:rsidR="00BE0496" w:rsidRPr="00452E88">
              <w:rPr>
                <w:lang w:val="fr-FR"/>
              </w:rPr>
              <w:t>am</w:t>
            </w:r>
            <w:proofErr w:type="spellEnd"/>
            <w:r w:rsidR="00BE0496" w:rsidRPr="00452E88">
              <w:rPr>
                <w:lang w:val="fr-FR"/>
              </w:rPr>
              <w:t xml:space="preserve"> </w:t>
            </w:r>
            <w:proofErr w:type="spellStart"/>
            <w:r w:rsidR="00BE0496" w:rsidRPr="00452E88">
              <w:rPr>
                <w:lang w:val="fr-FR"/>
              </w:rPr>
              <w:t>teaching</w:t>
            </w:r>
            <w:proofErr w:type="spellEnd"/>
            <w:r w:rsidR="00BE0496" w:rsidRPr="00452E88">
              <w:rPr>
                <w:lang w:val="fr-FR"/>
              </w:rPr>
              <w:t>.</w:t>
            </w:r>
          </w:p>
        </w:tc>
        <w:tc>
          <w:tcPr>
            <w:tcW w:w="817" w:type="dxa"/>
            <w:vAlign w:val="center"/>
          </w:tcPr>
          <w:p w:rsidR="00A1641B" w:rsidRPr="00452E88" w:rsidRDefault="00A1641B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1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A1641B" w:rsidRPr="00452E88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A1641B" w:rsidRPr="00452E88" w:rsidRDefault="00A1641B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A1641B" w:rsidRPr="00452E88" w:rsidRDefault="00A1641B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2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A1641B" w:rsidRPr="00452E88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A1641B" w:rsidRPr="00452E88" w:rsidRDefault="00A1641B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A1641B" w:rsidRPr="00452E88" w:rsidRDefault="00A1641B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3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A1641B" w:rsidRPr="00452E88" w:rsidTr="007D3935">
        <w:trPr>
          <w:trHeight w:hRule="exact" w:val="340"/>
        </w:trPr>
        <w:tc>
          <w:tcPr>
            <w:tcW w:w="5103" w:type="dxa"/>
            <w:gridSpan w:val="3"/>
            <w:vMerge/>
          </w:tcPr>
          <w:p w:rsidR="00A1641B" w:rsidRPr="00452E88" w:rsidRDefault="00A1641B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A1641B" w:rsidRPr="00452E88" w:rsidRDefault="00A1641B" w:rsidP="00BB0AE5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4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1641B" w:rsidRPr="00452E88" w:rsidRDefault="00A1641B" w:rsidP="00BB0AE5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3D4FC9" w:rsidRPr="00452E88" w:rsidTr="007D3935">
        <w:trPr>
          <w:trHeight w:hRule="exact" w:val="340"/>
        </w:trPr>
        <w:tc>
          <w:tcPr>
            <w:tcW w:w="1242" w:type="dxa"/>
            <w:vMerge w:val="restart"/>
            <w:vAlign w:val="center"/>
          </w:tcPr>
          <w:p w:rsidR="003D4FC9" w:rsidRPr="003D4FC9" w:rsidRDefault="003D4FC9" w:rsidP="003D4FC9">
            <w:pPr>
              <w:rPr>
                <w:b/>
                <w:lang w:val="fr-FR"/>
              </w:rPr>
            </w:pPr>
            <w:r w:rsidRPr="003D4FC9">
              <w:rPr>
                <w:b/>
                <w:lang w:val="fr-FR"/>
              </w:rPr>
              <w:t>REMARKS</w:t>
            </w:r>
          </w:p>
        </w:tc>
        <w:tc>
          <w:tcPr>
            <w:tcW w:w="851" w:type="dxa"/>
            <w:vAlign w:val="center"/>
          </w:tcPr>
          <w:p w:rsidR="003D4FC9" w:rsidRPr="00452E88" w:rsidRDefault="003D4FC9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1</w:t>
            </w:r>
          </w:p>
        </w:tc>
        <w:tc>
          <w:tcPr>
            <w:tcW w:w="6662" w:type="dxa"/>
            <w:gridSpan w:val="7"/>
            <w:vAlign w:val="center"/>
          </w:tcPr>
          <w:p w:rsidR="003D4FC9" w:rsidRPr="00452E88" w:rsidRDefault="003D4FC9" w:rsidP="00BB0AE5">
            <w:pPr>
              <w:jc w:val="center"/>
              <w:rPr>
                <w:lang w:val="fr-FR"/>
              </w:rPr>
            </w:pPr>
          </w:p>
        </w:tc>
      </w:tr>
      <w:tr w:rsidR="003D4FC9" w:rsidRPr="00452E88" w:rsidTr="007D3935">
        <w:trPr>
          <w:trHeight w:hRule="exact" w:val="340"/>
        </w:trPr>
        <w:tc>
          <w:tcPr>
            <w:tcW w:w="1242" w:type="dxa"/>
            <w:vMerge/>
          </w:tcPr>
          <w:p w:rsidR="003D4FC9" w:rsidRPr="003D4FC9" w:rsidRDefault="003D4FC9" w:rsidP="003D4FC9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3D4FC9" w:rsidRPr="00452E88" w:rsidRDefault="003D4FC9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2</w:t>
            </w:r>
          </w:p>
        </w:tc>
        <w:tc>
          <w:tcPr>
            <w:tcW w:w="6662" w:type="dxa"/>
            <w:gridSpan w:val="7"/>
            <w:vAlign w:val="center"/>
          </w:tcPr>
          <w:p w:rsidR="003D4FC9" w:rsidRPr="00452E88" w:rsidRDefault="003D4FC9" w:rsidP="00BB0AE5">
            <w:pPr>
              <w:jc w:val="center"/>
              <w:rPr>
                <w:lang w:val="fr-FR"/>
              </w:rPr>
            </w:pPr>
          </w:p>
        </w:tc>
      </w:tr>
      <w:tr w:rsidR="003D4FC9" w:rsidRPr="00452E88" w:rsidTr="007D3935">
        <w:trPr>
          <w:trHeight w:hRule="exact" w:val="340"/>
        </w:trPr>
        <w:tc>
          <w:tcPr>
            <w:tcW w:w="1242" w:type="dxa"/>
            <w:vMerge/>
          </w:tcPr>
          <w:p w:rsidR="003D4FC9" w:rsidRPr="003D4FC9" w:rsidRDefault="003D4FC9" w:rsidP="003D4FC9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3D4FC9" w:rsidRPr="00452E88" w:rsidRDefault="003D4FC9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3</w:t>
            </w:r>
          </w:p>
        </w:tc>
        <w:tc>
          <w:tcPr>
            <w:tcW w:w="6662" w:type="dxa"/>
            <w:gridSpan w:val="7"/>
            <w:vAlign w:val="center"/>
          </w:tcPr>
          <w:p w:rsidR="003D4FC9" w:rsidRPr="00452E88" w:rsidRDefault="003D4FC9" w:rsidP="00BB0AE5">
            <w:pPr>
              <w:jc w:val="center"/>
              <w:rPr>
                <w:lang w:val="fr-FR"/>
              </w:rPr>
            </w:pPr>
          </w:p>
        </w:tc>
      </w:tr>
      <w:tr w:rsidR="003D4FC9" w:rsidRPr="00452E88" w:rsidTr="007D3935">
        <w:trPr>
          <w:trHeight w:hRule="exact" w:val="340"/>
        </w:trPr>
        <w:tc>
          <w:tcPr>
            <w:tcW w:w="1242" w:type="dxa"/>
            <w:vMerge/>
          </w:tcPr>
          <w:p w:rsidR="003D4FC9" w:rsidRPr="003D4FC9" w:rsidRDefault="003D4FC9" w:rsidP="003D4FC9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3D4FC9" w:rsidRPr="00452E88" w:rsidRDefault="003D4FC9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4</w:t>
            </w:r>
          </w:p>
        </w:tc>
        <w:tc>
          <w:tcPr>
            <w:tcW w:w="6662" w:type="dxa"/>
            <w:gridSpan w:val="7"/>
            <w:vAlign w:val="center"/>
          </w:tcPr>
          <w:p w:rsidR="003D4FC9" w:rsidRPr="00452E88" w:rsidRDefault="003D4FC9" w:rsidP="00BB0AE5">
            <w:pPr>
              <w:jc w:val="center"/>
              <w:rPr>
                <w:lang w:val="fr-FR"/>
              </w:rPr>
            </w:pPr>
          </w:p>
        </w:tc>
      </w:tr>
    </w:tbl>
    <w:p w:rsidR="001E123A" w:rsidRDefault="001E123A">
      <w:pPr>
        <w:rPr>
          <w:lang w:val="fr-FR"/>
        </w:rPr>
      </w:pPr>
    </w:p>
    <w:p w:rsidR="003D4FC9" w:rsidRDefault="003D4FC9">
      <w:pPr>
        <w:rPr>
          <w:b/>
          <w:lang w:val="fr-FR"/>
        </w:rPr>
      </w:pPr>
    </w:p>
    <w:p w:rsidR="00BB0AE5" w:rsidRDefault="00BB0AE5" w:rsidP="00BB0AE5">
      <w:pPr>
        <w:rPr>
          <w:b/>
          <w:lang w:val="fr-FR"/>
        </w:rPr>
      </w:pPr>
      <w:r>
        <w:rPr>
          <w:b/>
          <w:lang w:val="fr-FR"/>
        </w:rPr>
        <w:t xml:space="preserve">B. </w:t>
      </w:r>
      <w:proofErr w:type="spellStart"/>
      <w:r>
        <w:rPr>
          <w:b/>
          <w:lang w:val="fr-FR"/>
        </w:rPr>
        <w:t>Individual</w:t>
      </w:r>
      <w:proofErr w:type="spellEnd"/>
      <w:r>
        <w:rPr>
          <w:b/>
          <w:lang w:val="fr-FR"/>
        </w:rPr>
        <w:t xml:space="preserve"> impressions</w:t>
      </w:r>
    </w:p>
    <w:p w:rsidR="00746BDC" w:rsidRDefault="00746BDC" w:rsidP="00BB0AE5">
      <w:pPr>
        <w:rPr>
          <w:b/>
          <w:lang w:val="fr-FR"/>
        </w:rPr>
      </w:pPr>
    </w:p>
    <w:p w:rsidR="00746BDC" w:rsidRDefault="00746BDC" w:rsidP="00746BDC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schedule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below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offers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possibility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indicate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impressions about an </w:t>
      </w:r>
      <w:proofErr w:type="spellStart"/>
      <w:r>
        <w:rPr>
          <w:lang w:val="fr-FR"/>
        </w:rPr>
        <w:t>individual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student's</w:t>
      </w:r>
      <w:proofErr w:type="spellEnd"/>
      <w:r>
        <w:rPr>
          <w:lang w:val="fr-FR"/>
        </w:rPr>
        <w:t xml:space="preserve"> ICC on (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most</w:t>
      </w:r>
      <w:proofErr w:type="spellEnd"/>
      <w:r>
        <w:rPr>
          <w:lang w:val="fr-FR"/>
        </w:rPr>
        <w:t xml:space="preserve">) four </w:t>
      </w:r>
      <w:proofErr w:type="spellStart"/>
      <w:r>
        <w:rPr>
          <w:lang w:val="fr-FR"/>
        </w:rPr>
        <w:t>different</w:t>
      </w:r>
      <w:proofErr w:type="spellEnd"/>
      <w:r>
        <w:rPr>
          <w:lang w:val="fr-FR"/>
        </w:rPr>
        <w:t xml:space="preserve"> moments. For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convenience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down the dates on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scores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given</w:t>
      </w:r>
      <w:proofErr w:type="spellEnd"/>
      <w:r>
        <w:rPr>
          <w:lang w:val="fr-FR"/>
        </w:rPr>
        <w:t>.</w:t>
      </w:r>
    </w:p>
    <w:p w:rsidR="00746BDC" w:rsidRDefault="00746BDC" w:rsidP="00BB0AE5">
      <w:pPr>
        <w:rPr>
          <w:b/>
          <w:lang w:val="fr-FR"/>
        </w:rPr>
      </w:pPr>
    </w:p>
    <w:p w:rsidR="00746BDC" w:rsidRDefault="00746BDC" w:rsidP="00746BDC">
      <w:pPr>
        <w:rPr>
          <w:lang w:val="fr-FR"/>
        </w:rPr>
      </w:pPr>
      <w:r>
        <w:rPr>
          <w:lang w:val="fr-FR"/>
        </w:rPr>
        <w:t>Date 1 =</w:t>
      </w:r>
      <w:r>
        <w:rPr>
          <w:lang w:val="fr-FR"/>
        </w:rPr>
        <w:tab/>
      </w:r>
      <w:r>
        <w:rPr>
          <w:lang w:val="fr-FR"/>
        </w:rPr>
        <w:tab/>
        <w:t>Date 2 =</w:t>
      </w:r>
      <w:r>
        <w:rPr>
          <w:lang w:val="fr-FR"/>
        </w:rPr>
        <w:tab/>
      </w:r>
      <w:r>
        <w:rPr>
          <w:lang w:val="fr-FR"/>
        </w:rPr>
        <w:tab/>
        <w:t xml:space="preserve">Date 3 = </w:t>
      </w:r>
      <w:r>
        <w:rPr>
          <w:lang w:val="fr-FR"/>
        </w:rPr>
        <w:tab/>
      </w:r>
      <w:r>
        <w:rPr>
          <w:lang w:val="fr-FR"/>
        </w:rPr>
        <w:tab/>
        <w:t xml:space="preserve">Date 4 = </w:t>
      </w:r>
    </w:p>
    <w:p w:rsidR="00BB0AE5" w:rsidRDefault="00BB0AE5">
      <w:pPr>
        <w:rPr>
          <w:b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2"/>
        <w:gridCol w:w="829"/>
        <w:gridCol w:w="967"/>
        <w:gridCol w:w="2185"/>
        <w:gridCol w:w="817"/>
        <w:gridCol w:w="567"/>
        <w:gridCol w:w="567"/>
        <w:gridCol w:w="567"/>
        <w:gridCol w:w="567"/>
        <w:gridCol w:w="567"/>
      </w:tblGrid>
      <w:tr w:rsidR="00746BDC" w:rsidRPr="00452E88" w:rsidTr="00746BDC">
        <w:trPr>
          <w:trHeight w:hRule="exact" w:val="340"/>
        </w:trPr>
        <w:tc>
          <w:tcPr>
            <w:tcW w:w="2918" w:type="dxa"/>
            <w:gridSpan w:val="3"/>
          </w:tcPr>
          <w:p w:rsidR="00746BDC" w:rsidRPr="00746BDC" w:rsidRDefault="00746BDC" w:rsidP="00746BDC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NAME:</w:t>
            </w:r>
          </w:p>
        </w:tc>
        <w:tc>
          <w:tcPr>
            <w:tcW w:w="2185" w:type="dxa"/>
          </w:tcPr>
          <w:p w:rsidR="00746BDC" w:rsidRPr="00746BDC" w:rsidRDefault="00746BDC" w:rsidP="00746BDC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CLASS:</w:t>
            </w:r>
          </w:p>
        </w:tc>
        <w:tc>
          <w:tcPr>
            <w:tcW w:w="3652" w:type="dxa"/>
            <w:gridSpan w:val="6"/>
          </w:tcPr>
          <w:p w:rsidR="00746BDC" w:rsidRPr="00746BDC" w:rsidRDefault="00746BDC" w:rsidP="00746BDC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YEAR / PERIOD: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3D4FC9" w:rsidRDefault="00746BDC" w:rsidP="00AA6ABE">
            <w:r w:rsidRPr="003D4FC9">
              <w:t xml:space="preserve">1. </w:t>
            </w:r>
            <w:r w:rsidR="003D4FC9" w:rsidRPr="003D4FC9">
              <w:t>S/he</w:t>
            </w:r>
            <w:r w:rsidRPr="003D4FC9">
              <w:t xml:space="preserve"> is </w:t>
            </w:r>
            <w:proofErr w:type="spellStart"/>
            <w:r w:rsidRPr="003D4FC9">
              <w:t>enjoying</w:t>
            </w:r>
            <w:proofErr w:type="spellEnd"/>
            <w:r w:rsidRPr="003D4FC9">
              <w:t xml:space="preserve"> the </w:t>
            </w:r>
            <w:proofErr w:type="spellStart"/>
            <w:r w:rsidRPr="003D4FC9">
              <w:t>telecollaboration</w:t>
            </w:r>
            <w:proofErr w:type="spellEnd"/>
            <w:r w:rsidRPr="003D4FC9">
              <w:t xml:space="preserve"> </w:t>
            </w:r>
            <w:proofErr w:type="spellStart"/>
            <w:r w:rsidRPr="003D4FC9">
              <w:t>activities</w:t>
            </w:r>
            <w:proofErr w:type="spellEnd"/>
            <w:r w:rsidRPr="003D4FC9">
              <w:t>.</w:t>
            </w: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452E88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452E88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452E88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746BDC" w:rsidRDefault="00746BDC" w:rsidP="003D4FC9">
            <w:r w:rsidRPr="00746BDC">
              <w:t xml:space="preserve">2. </w:t>
            </w:r>
            <w:r w:rsidR="003D4FC9">
              <w:t>S/he</w:t>
            </w:r>
            <w:r w:rsidRPr="00746BDC">
              <w:t xml:space="preserve"> is </w:t>
            </w:r>
            <w:proofErr w:type="spellStart"/>
            <w:r w:rsidRPr="00746BDC">
              <w:t>showing</w:t>
            </w:r>
            <w:proofErr w:type="spellEnd"/>
            <w:r w:rsidRPr="00746BDC">
              <w:t xml:space="preserve"> a </w:t>
            </w:r>
            <w:proofErr w:type="spellStart"/>
            <w:r w:rsidRPr="00746BDC">
              <w:t>growing</w:t>
            </w:r>
            <w:proofErr w:type="spellEnd"/>
            <w:r w:rsidRPr="00746BDC">
              <w:t xml:space="preserve"> interest in the </w:t>
            </w:r>
            <w:proofErr w:type="spellStart"/>
            <w:r w:rsidRPr="00746BDC">
              <w:t>telecollaboration</w:t>
            </w:r>
            <w:proofErr w:type="spellEnd"/>
            <w:r w:rsidRPr="00746BDC">
              <w:t xml:space="preserve"> </w:t>
            </w:r>
            <w:proofErr w:type="spellStart"/>
            <w:r w:rsidRPr="00746BDC">
              <w:t>activities</w:t>
            </w:r>
            <w:proofErr w:type="spellEnd"/>
            <w:r w:rsidRPr="00746BDC">
              <w:t>.</w:t>
            </w: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452E88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452E88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452E88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A1641B" w:rsidRDefault="00746BDC" w:rsidP="00AA6ABE">
            <w:r w:rsidRPr="00452E88">
              <w:t xml:space="preserve">3. </w:t>
            </w:r>
            <w:r w:rsidR="003D4FC9">
              <w:t>S/he</w:t>
            </w:r>
            <w:r w:rsidRPr="00452E88">
              <w:t xml:space="preserve"> is </w:t>
            </w:r>
            <w:proofErr w:type="spellStart"/>
            <w:r w:rsidRPr="00452E88">
              <w:t>showing</w:t>
            </w:r>
            <w:proofErr w:type="spellEnd"/>
            <w:r w:rsidRPr="00452E88">
              <w:t xml:space="preserve"> a </w:t>
            </w:r>
            <w:proofErr w:type="spellStart"/>
            <w:r w:rsidRPr="00452E88">
              <w:t>growing</w:t>
            </w:r>
            <w:proofErr w:type="spellEnd"/>
            <w:r w:rsidRPr="00452E88">
              <w:t xml:space="preserve"> interest in </w:t>
            </w:r>
            <w:proofErr w:type="spellStart"/>
            <w:r w:rsidRPr="00452E88">
              <w:t>their</w:t>
            </w:r>
            <w:proofErr w:type="spellEnd"/>
            <w:r w:rsidRPr="00452E88">
              <w:t xml:space="preserve"> o</w:t>
            </w:r>
            <w:r>
              <w:t xml:space="preserve">nline </w:t>
            </w:r>
            <w:proofErr w:type="spellStart"/>
            <w:r>
              <w:t>peers</w:t>
            </w:r>
            <w:proofErr w:type="spellEnd"/>
            <w:r>
              <w:t>.</w:t>
            </w: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80637A" w:rsidRDefault="00746BDC" w:rsidP="003D4FC9">
            <w:r>
              <w:t xml:space="preserve">4. The </w:t>
            </w:r>
            <w:proofErr w:type="spellStart"/>
            <w:r>
              <w:t>mutual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r w:rsidR="003D4FC9">
              <w:t>tween</w:t>
            </w:r>
            <w:proofErr w:type="spellEnd"/>
            <w:r w:rsidR="003D4FC9">
              <w:t xml:space="preserve"> </w:t>
            </w:r>
            <w:proofErr w:type="spellStart"/>
            <w:r w:rsidR="003D4FC9">
              <w:t>this</w:t>
            </w:r>
            <w:proofErr w:type="spellEnd"/>
            <w:r w:rsidR="003D4FC9">
              <w:t xml:space="preserve"> pupil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="003D4FC9">
              <w:t xml:space="preserve">his/her </w:t>
            </w:r>
            <w:r>
              <w:t>online peer</w:t>
            </w:r>
            <w:r w:rsidR="003D4FC9">
              <w:t>(</w:t>
            </w:r>
            <w:r>
              <w:t>s</w:t>
            </w:r>
            <w:r w:rsidR="003D4FC9">
              <w:t>)</w:t>
            </w:r>
            <w:r>
              <w:t xml:space="preserve"> is </w:t>
            </w:r>
            <w:proofErr w:type="spellStart"/>
            <w:r>
              <w:t>improving</w:t>
            </w:r>
            <w:proofErr w:type="spellEnd"/>
            <w:r>
              <w:t>.</w:t>
            </w: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80637A" w:rsidRDefault="00746BDC" w:rsidP="003D4FC9">
            <w:r>
              <w:t xml:space="preserve">5. </w:t>
            </w:r>
            <w:proofErr w:type="spellStart"/>
            <w:r>
              <w:t>Thanks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the </w:t>
            </w:r>
            <w:proofErr w:type="spellStart"/>
            <w:r>
              <w:t>telecollaboration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r w:rsidR="003D4FC9">
              <w:t>is</w:t>
            </w:r>
            <w:proofErr w:type="spellEnd"/>
            <w:r w:rsidR="003D4FC9">
              <w:t xml:space="preserve"> </w:t>
            </w:r>
            <w:proofErr w:type="spellStart"/>
            <w:r w:rsidR="003D4FC9">
              <w:t>pupil's</w:t>
            </w:r>
            <w:proofErr w:type="spellEnd"/>
            <w:r w:rsidR="003D4FC9"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of the </w:t>
            </w:r>
            <w:proofErr w:type="spellStart"/>
            <w:r>
              <w:t>other</w:t>
            </w:r>
            <w:proofErr w:type="spellEnd"/>
            <w:r>
              <w:t xml:space="preserve"> culture is </w:t>
            </w:r>
            <w:proofErr w:type="spellStart"/>
            <w:r>
              <w:t>improving</w:t>
            </w:r>
            <w:proofErr w:type="spellEnd"/>
            <w:r>
              <w:t>.</w:t>
            </w: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3D4FC9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3D4FC9" w:rsidRDefault="00746BDC" w:rsidP="00AA6ABE">
            <w:pPr>
              <w:rPr>
                <w:lang w:val="fr-FR"/>
              </w:rPr>
            </w:pPr>
            <w:r w:rsidRPr="003D4FC9">
              <w:rPr>
                <w:lang w:val="fr-FR"/>
              </w:rPr>
              <w:t xml:space="preserve">6. </w:t>
            </w:r>
            <w:r w:rsidR="003D4FC9" w:rsidRPr="003D4FC9">
              <w:rPr>
                <w:lang w:val="fr-FR"/>
              </w:rPr>
              <w:t>T</w:t>
            </w:r>
            <w:r w:rsidR="003D4FC9">
              <w:rPr>
                <w:lang w:val="fr-FR"/>
              </w:rPr>
              <w:t xml:space="preserve">his </w:t>
            </w:r>
            <w:proofErr w:type="spellStart"/>
            <w:r w:rsidR="003D4FC9">
              <w:rPr>
                <w:lang w:val="fr-FR"/>
              </w:rPr>
              <w:t>pupil</w:t>
            </w:r>
            <w:r w:rsidRPr="003D4FC9">
              <w:rPr>
                <w:lang w:val="fr-FR"/>
              </w:rPr>
              <w:t>'s</w:t>
            </w:r>
            <w:proofErr w:type="spellEnd"/>
            <w:r w:rsidRPr="003D4FC9">
              <w:rPr>
                <w:lang w:val="fr-FR"/>
              </w:rPr>
              <w:t xml:space="preserve"> </w:t>
            </w:r>
            <w:proofErr w:type="spellStart"/>
            <w:r w:rsidRPr="003D4FC9">
              <w:rPr>
                <w:lang w:val="fr-FR"/>
              </w:rPr>
              <w:t>linguistic</w:t>
            </w:r>
            <w:proofErr w:type="spellEnd"/>
            <w:r w:rsidRPr="003D4FC9">
              <w:rPr>
                <w:lang w:val="fr-FR"/>
              </w:rPr>
              <w:t xml:space="preserve"> </w:t>
            </w:r>
            <w:proofErr w:type="spellStart"/>
            <w:r w:rsidRPr="003D4FC9">
              <w:rPr>
                <w:lang w:val="fr-FR"/>
              </w:rPr>
              <w:t>competence</w:t>
            </w:r>
            <w:proofErr w:type="spellEnd"/>
            <w:r w:rsidRPr="003D4FC9">
              <w:rPr>
                <w:lang w:val="fr-FR"/>
              </w:rPr>
              <w:t xml:space="preserve"> in the </w:t>
            </w:r>
            <w:proofErr w:type="spellStart"/>
            <w:r w:rsidRPr="003D4FC9">
              <w:rPr>
                <w:lang w:val="fr-FR"/>
              </w:rPr>
              <w:t>foreign</w:t>
            </w:r>
            <w:proofErr w:type="spellEnd"/>
            <w:r w:rsidRPr="003D4FC9">
              <w:rPr>
                <w:lang w:val="fr-FR"/>
              </w:rPr>
              <w:t xml:space="preserve"> </w:t>
            </w:r>
            <w:proofErr w:type="spellStart"/>
            <w:r w:rsidRPr="003D4FC9">
              <w:rPr>
                <w:lang w:val="fr-FR"/>
              </w:rPr>
              <w:t>language</w:t>
            </w:r>
            <w:proofErr w:type="spellEnd"/>
            <w:r w:rsidRPr="003D4FC9">
              <w:rPr>
                <w:lang w:val="fr-FR"/>
              </w:rPr>
              <w:t xml:space="preserve"> </w:t>
            </w:r>
            <w:proofErr w:type="spellStart"/>
            <w:r w:rsidRPr="003D4FC9">
              <w:rPr>
                <w:lang w:val="fr-FR"/>
              </w:rPr>
              <w:t>is</w:t>
            </w:r>
            <w:proofErr w:type="spellEnd"/>
            <w:r w:rsidRPr="003D4FC9">
              <w:rPr>
                <w:lang w:val="fr-FR"/>
              </w:rPr>
              <w:t xml:space="preserve"> </w:t>
            </w:r>
            <w:proofErr w:type="spellStart"/>
            <w:r w:rsidRPr="003D4FC9">
              <w:rPr>
                <w:lang w:val="fr-FR"/>
              </w:rPr>
              <w:t>improving</w:t>
            </w:r>
            <w:proofErr w:type="spellEnd"/>
            <w:r w:rsidRPr="003D4FC9">
              <w:rPr>
                <w:lang w:val="fr-FR"/>
              </w:rPr>
              <w:t>.</w:t>
            </w:r>
          </w:p>
        </w:tc>
        <w:tc>
          <w:tcPr>
            <w:tcW w:w="817" w:type="dxa"/>
            <w:vAlign w:val="center"/>
          </w:tcPr>
          <w:p w:rsidR="00746BDC" w:rsidRPr="003D4FC9" w:rsidRDefault="00746BDC" w:rsidP="00AA6ABE">
            <w:pPr>
              <w:jc w:val="center"/>
              <w:rPr>
                <w:i/>
                <w:lang w:val="fr-FR"/>
              </w:rPr>
            </w:pPr>
            <w:r w:rsidRPr="003D4FC9">
              <w:rPr>
                <w:i/>
                <w:lang w:val="fr-FR"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5</w:t>
            </w:r>
          </w:p>
        </w:tc>
      </w:tr>
      <w:tr w:rsidR="00746BDC" w:rsidRPr="003D4FC9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3D4FC9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3D4FC9" w:rsidRDefault="00746BDC" w:rsidP="00AA6ABE">
            <w:pPr>
              <w:jc w:val="center"/>
              <w:rPr>
                <w:i/>
                <w:lang w:val="fr-FR"/>
              </w:rPr>
            </w:pPr>
            <w:r w:rsidRPr="003D4FC9">
              <w:rPr>
                <w:i/>
                <w:lang w:val="fr-FR"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5</w:t>
            </w:r>
          </w:p>
        </w:tc>
      </w:tr>
      <w:tr w:rsidR="00746BDC" w:rsidRPr="003D4FC9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3D4FC9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3D4FC9" w:rsidRDefault="00746BDC" w:rsidP="00AA6ABE">
            <w:pPr>
              <w:jc w:val="center"/>
              <w:rPr>
                <w:i/>
                <w:lang w:val="fr-FR"/>
              </w:rPr>
            </w:pPr>
            <w:r w:rsidRPr="003D4FC9">
              <w:rPr>
                <w:i/>
                <w:lang w:val="fr-FR"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5</w:t>
            </w:r>
          </w:p>
        </w:tc>
      </w:tr>
      <w:tr w:rsidR="00746BDC" w:rsidRPr="003D4FC9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3D4FC9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3D4FC9" w:rsidRDefault="00746BDC" w:rsidP="00AA6ABE">
            <w:pPr>
              <w:jc w:val="center"/>
              <w:rPr>
                <w:i/>
                <w:lang w:val="fr-FR"/>
              </w:rPr>
            </w:pPr>
            <w:r w:rsidRPr="003D4FC9">
              <w:rPr>
                <w:i/>
                <w:lang w:val="fr-FR"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5</w:t>
            </w:r>
          </w:p>
        </w:tc>
      </w:tr>
      <w:tr w:rsidR="007D3935" w:rsidRPr="003D4FC9" w:rsidTr="007D3935">
        <w:trPr>
          <w:trHeight w:hRule="exact" w:val="624"/>
        </w:trPr>
        <w:tc>
          <w:tcPr>
            <w:tcW w:w="1122" w:type="dxa"/>
            <w:vMerge w:val="restart"/>
            <w:vAlign w:val="center"/>
          </w:tcPr>
          <w:p w:rsidR="007D3935" w:rsidRPr="003D4FC9" w:rsidRDefault="007D3935" w:rsidP="00AA6ABE">
            <w:pPr>
              <w:rPr>
                <w:b/>
                <w:lang w:val="fr-FR"/>
              </w:rPr>
            </w:pPr>
            <w:r w:rsidRPr="003D4FC9">
              <w:rPr>
                <w:b/>
                <w:lang w:val="fr-FR"/>
              </w:rPr>
              <w:t>REMARKS</w:t>
            </w:r>
          </w:p>
        </w:tc>
        <w:tc>
          <w:tcPr>
            <w:tcW w:w="829" w:type="dxa"/>
            <w:vAlign w:val="center"/>
          </w:tcPr>
          <w:p w:rsidR="007D3935" w:rsidRPr="00452E88" w:rsidRDefault="007D3935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1</w:t>
            </w:r>
          </w:p>
        </w:tc>
        <w:tc>
          <w:tcPr>
            <w:tcW w:w="6804" w:type="dxa"/>
            <w:gridSpan w:val="8"/>
            <w:vAlign w:val="center"/>
          </w:tcPr>
          <w:p w:rsidR="007D3935" w:rsidRPr="00452E88" w:rsidRDefault="007D3935" w:rsidP="00AA6ABE">
            <w:pPr>
              <w:jc w:val="center"/>
              <w:rPr>
                <w:lang w:val="fr-FR"/>
              </w:rPr>
            </w:pPr>
          </w:p>
        </w:tc>
      </w:tr>
      <w:tr w:rsidR="007D3935" w:rsidRPr="003D4FC9" w:rsidTr="007D3935">
        <w:trPr>
          <w:trHeight w:hRule="exact" w:val="624"/>
        </w:trPr>
        <w:tc>
          <w:tcPr>
            <w:tcW w:w="1122" w:type="dxa"/>
            <w:vMerge/>
          </w:tcPr>
          <w:p w:rsidR="007D3935" w:rsidRPr="007D3935" w:rsidRDefault="007D3935" w:rsidP="007D3935">
            <w:pPr>
              <w:rPr>
                <w:lang w:val="fr-FR"/>
              </w:rPr>
            </w:pPr>
          </w:p>
        </w:tc>
        <w:tc>
          <w:tcPr>
            <w:tcW w:w="829" w:type="dxa"/>
            <w:vAlign w:val="center"/>
          </w:tcPr>
          <w:p w:rsidR="007D3935" w:rsidRPr="003D4FC9" w:rsidRDefault="007D3935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2</w:t>
            </w:r>
          </w:p>
        </w:tc>
        <w:tc>
          <w:tcPr>
            <w:tcW w:w="6804" w:type="dxa"/>
            <w:gridSpan w:val="8"/>
            <w:vAlign w:val="center"/>
          </w:tcPr>
          <w:p w:rsidR="007D3935" w:rsidRPr="003D4FC9" w:rsidRDefault="007D3935" w:rsidP="00AA6ABE">
            <w:pPr>
              <w:jc w:val="center"/>
              <w:rPr>
                <w:lang w:val="fr-FR"/>
              </w:rPr>
            </w:pPr>
          </w:p>
        </w:tc>
      </w:tr>
      <w:tr w:rsidR="007D3935" w:rsidRPr="003D4FC9" w:rsidTr="007D3935">
        <w:trPr>
          <w:trHeight w:hRule="exact" w:val="624"/>
        </w:trPr>
        <w:tc>
          <w:tcPr>
            <w:tcW w:w="1122" w:type="dxa"/>
            <w:vMerge/>
          </w:tcPr>
          <w:p w:rsidR="007D3935" w:rsidRPr="007D3935" w:rsidRDefault="007D3935" w:rsidP="007D3935">
            <w:pPr>
              <w:rPr>
                <w:lang w:val="fr-FR"/>
              </w:rPr>
            </w:pPr>
          </w:p>
        </w:tc>
        <w:tc>
          <w:tcPr>
            <w:tcW w:w="829" w:type="dxa"/>
            <w:vAlign w:val="center"/>
          </w:tcPr>
          <w:p w:rsidR="007D3935" w:rsidRPr="003D4FC9" w:rsidRDefault="007D3935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3</w:t>
            </w:r>
          </w:p>
        </w:tc>
        <w:tc>
          <w:tcPr>
            <w:tcW w:w="6804" w:type="dxa"/>
            <w:gridSpan w:val="8"/>
            <w:vAlign w:val="center"/>
          </w:tcPr>
          <w:p w:rsidR="007D3935" w:rsidRPr="003D4FC9" w:rsidRDefault="007D3935" w:rsidP="00AA6ABE">
            <w:pPr>
              <w:jc w:val="center"/>
              <w:rPr>
                <w:lang w:val="fr-FR"/>
              </w:rPr>
            </w:pPr>
          </w:p>
        </w:tc>
      </w:tr>
      <w:tr w:rsidR="007D3935" w:rsidRPr="003D4FC9" w:rsidTr="007D3935">
        <w:trPr>
          <w:trHeight w:hRule="exact" w:val="624"/>
        </w:trPr>
        <w:tc>
          <w:tcPr>
            <w:tcW w:w="1122" w:type="dxa"/>
            <w:vMerge/>
          </w:tcPr>
          <w:p w:rsidR="007D3935" w:rsidRPr="007D3935" w:rsidRDefault="007D3935" w:rsidP="007D3935">
            <w:pPr>
              <w:rPr>
                <w:lang w:val="fr-FR"/>
              </w:rPr>
            </w:pPr>
          </w:p>
        </w:tc>
        <w:tc>
          <w:tcPr>
            <w:tcW w:w="829" w:type="dxa"/>
            <w:vAlign w:val="center"/>
          </w:tcPr>
          <w:p w:rsidR="007D3935" w:rsidRPr="003D4FC9" w:rsidRDefault="007D3935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4</w:t>
            </w:r>
          </w:p>
        </w:tc>
        <w:tc>
          <w:tcPr>
            <w:tcW w:w="6804" w:type="dxa"/>
            <w:gridSpan w:val="8"/>
            <w:vAlign w:val="center"/>
          </w:tcPr>
          <w:p w:rsidR="007D3935" w:rsidRPr="003D4FC9" w:rsidRDefault="007D3935" w:rsidP="00AA6ABE">
            <w:pPr>
              <w:jc w:val="center"/>
              <w:rPr>
                <w:lang w:val="fr-FR"/>
              </w:rPr>
            </w:pPr>
          </w:p>
        </w:tc>
      </w:tr>
    </w:tbl>
    <w:p w:rsidR="003D4FC9" w:rsidRPr="001E123A" w:rsidRDefault="003D4FC9">
      <w:pPr>
        <w:rPr>
          <w:b/>
          <w:lang w:val="fr-FR"/>
        </w:rPr>
      </w:pPr>
    </w:p>
    <w:sectPr w:rsidR="003D4FC9" w:rsidRPr="001E123A" w:rsidSect="000926D9">
      <w:footerReference w:type="default" r:id="rId11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4" w:rsidRDefault="00953E64" w:rsidP="00953E64">
      <w:pPr>
        <w:spacing w:line="240" w:lineRule="auto"/>
      </w:pPr>
      <w:r>
        <w:separator/>
      </w:r>
    </w:p>
  </w:endnote>
  <w:endnote w:type="continuationSeparator" w:id="0">
    <w:p w:rsidR="00953E64" w:rsidRDefault="00953E64" w:rsidP="0095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64" w:rsidRDefault="00953E64">
    <w:pPr>
      <w:pStyle w:val="Voettekst"/>
    </w:pPr>
    <w:r>
      <w:t>© 2013 TILA</w:t>
    </w:r>
    <w:r>
      <w:ptab w:relativeTo="margin" w:alignment="center" w:leader="none"/>
    </w:r>
    <w:r>
      <w:t xml:space="preserve">Assessment of </w:t>
    </w:r>
    <w:proofErr w:type="spellStart"/>
    <w:r>
      <w:t>Intercultural</w:t>
    </w:r>
    <w:proofErr w:type="spellEnd"/>
    <w:r>
      <w:t xml:space="preserve"> </w:t>
    </w:r>
    <w:proofErr w:type="spellStart"/>
    <w:r>
      <w:t>Communicative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D27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4" w:rsidRDefault="00953E64" w:rsidP="00953E64">
      <w:pPr>
        <w:spacing w:line="240" w:lineRule="auto"/>
      </w:pPr>
      <w:r>
        <w:separator/>
      </w:r>
    </w:p>
  </w:footnote>
  <w:footnote w:type="continuationSeparator" w:id="0">
    <w:p w:rsidR="00953E64" w:rsidRDefault="00953E64" w:rsidP="00953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DAB"/>
    <w:multiLevelType w:val="hybridMultilevel"/>
    <w:tmpl w:val="C76CFCF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115"/>
    <w:multiLevelType w:val="hybridMultilevel"/>
    <w:tmpl w:val="4D04F802"/>
    <w:lvl w:ilvl="0" w:tplc="E1E6D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3BC"/>
    <w:multiLevelType w:val="hybridMultilevel"/>
    <w:tmpl w:val="50982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4"/>
    <w:rsid w:val="0003169C"/>
    <w:rsid w:val="00086D5F"/>
    <w:rsid w:val="000926D9"/>
    <w:rsid w:val="00095723"/>
    <w:rsid w:val="001A7E86"/>
    <w:rsid w:val="001E123A"/>
    <w:rsid w:val="003406E5"/>
    <w:rsid w:val="003D4FC9"/>
    <w:rsid w:val="00430C11"/>
    <w:rsid w:val="00452E88"/>
    <w:rsid w:val="004E4265"/>
    <w:rsid w:val="005E20E6"/>
    <w:rsid w:val="005F0D27"/>
    <w:rsid w:val="00700753"/>
    <w:rsid w:val="00746BDC"/>
    <w:rsid w:val="007D3935"/>
    <w:rsid w:val="007D46E9"/>
    <w:rsid w:val="00862451"/>
    <w:rsid w:val="00953E64"/>
    <w:rsid w:val="00A1641B"/>
    <w:rsid w:val="00B814DF"/>
    <w:rsid w:val="00BB0AE5"/>
    <w:rsid w:val="00BE0496"/>
    <w:rsid w:val="00C22CF1"/>
    <w:rsid w:val="00CD561A"/>
    <w:rsid w:val="00D27E39"/>
    <w:rsid w:val="00D5499D"/>
    <w:rsid w:val="00DF5EEB"/>
    <w:rsid w:val="00E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C22CF1"/>
    <w:pPr>
      <w:spacing w:after="200"/>
      <w:ind w:left="720"/>
      <w:contextualSpacing/>
    </w:pPr>
  </w:style>
  <w:style w:type="table" w:styleId="Tabelraster">
    <w:name w:val="Table Grid"/>
    <w:basedOn w:val="Standaardtabel"/>
    <w:uiPriority w:val="59"/>
    <w:rsid w:val="008624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C22CF1"/>
    <w:pPr>
      <w:spacing w:after="200"/>
      <w:ind w:left="720"/>
      <w:contextualSpacing/>
    </w:pPr>
  </w:style>
  <w:style w:type="table" w:styleId="Tabelraster">
    <w:name w:val="Table Grid"/>
    <w:basedOn w:val="Standaardtabel"/>
    <w:uiPriority w:val="59"/>
    <w:rsid w:val="008624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7707-0D14-4214-A01E-35DA03EC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Luuk</dc:creator>
  <cp:lastModifiedBy>Luuk</cp:lastModifiedBy>
  <cp:revision>5</cp:revision>
  <dcterms:created xsi:type="dcterms:W3CDTF">2013-05-07T18:48:00Z</dcterms:created>
  <dcterms:modified xsi:type="dcterms:W3CDTF">2013-05-08T20:03:00Z</dcterms:modified>
</cp:coreProperties>
</file>